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73160">
        <w:rPr>
          <w:color w:val="000000" w:themeColor="text1"/>
          <w:sz w:val="28"/>
          <w:szCs w:val="28"/>
        </w:rPr>
        <w:t>1394</w:t>
      </w:r>
      <w:r w:rsidR="007E0C60">
        <w:rPr>
          <w:color w:val="000000" w:themeColor="text1"/>
          <w:sz w:val="28"/>
          <w:szCs w:val="28"/>
        </w:rPr>
        <w:t>-2201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73160" w:rsidR="00C73160">
        <w:rPr>
          <w:color w:val="000000"/>
          <w:sz w:val="28"/>
          <w:szCs w:val="28"/>
        </w:rPr>
        <w:t>86MS0022-01-2024-007424-30</w:t>
      </w:r>
    </w:p>
    <w:p w:rsidR="00C86EA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E0C60" w:rsidP="007E0C60">
      <w:pPr>
        <w:ind w:firstLine="708"/>
        <w:jc w:val="both"/>
        <w:rPr>
          <w:color w:val="000000"/>
          <w:sz w:val="28"/>
          <w:szCs w:val="28"/>
        </w:rPr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C86EAC" w:rsidR="00C86EAC">
        <w:t xml:space="preserve"> </w:t>
      </w:r>
      <w:r w:rsidRPr="007A4B6A" w:rsidR="007E0C60">
        <w:rPr>
          <w:color w:val="000000"/>
          <w:sz w:val="28"/>
          <w:szCs w:val="28"/>
        </w:rPr>
        <w:t>исполняя обязанностям миро</w:t>
      </w:r>
      <w:r w:rsidR="007E0C60">
        <w:rPr>
          <w:color w:val="000000"/>
          <w:sz w:val="28"/>
          <w:szCs w:val="28"/>
        </w:rPr>
        <w:t>вого судьи судебного участка № 1</w:t>
      </w:r>
      <w:r w:rsidRPr="007A4B6A" w:rsidR="007E0C60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FB484E" w:rsidR="007E0C60">
        <w:rPr>
          <w:color w:val="000000"/>
          <w:sz w:val="28"/>
          <w:szCs w:val="28"/>
        </w:rPr>
        <w:t xml:space="preserve">, </w:t>
      </w:r>
    </w:p>
    <w:p w:rsidR="006446C3" w:rsidRPr="006446C3" w:rsidP="007E0C60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</w:t>
      </w:r>
      <w:r w:rsidRPr="006446C3">
        <w:rPr>
          <w:sz w:val="28"/>
          <w:szCs w:val="28"/>
          <w:lang w:val="x-none" w:eastAsia="x-none"/>
        </w:rPr>
        <w:t>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573849">
        <w:rPr>
          <w:sz w:val="28"/>
          <w:szCs w:val="28"/>
          <w:lang w:eastAsia="x-none"/>
        </w:rPr>
        <w:t>Борщ Игоря Анатольевича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8F4A2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8F4A2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8F4A2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8F4A2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</w:t>
      </w:r>
      <w:r w:rsidRPr="006446C3">
        <w:rPr>
          <w:sz w:val="28"/>
          <w:szCs w:val="28"/>
        </w:rPr>
        <w:t>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73849">
        <w:rPr>
          <w:sz w:val="28"/>
          <w:szCs w:val="28"/>
        </w:rPr>
        <w:t>.08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8F4A20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 w:rsidR="00573849">
        <w:rPr>
          <w:sz w:val="28"/>
          <w:szCs w:val="28"/>
        </w:rPr>
        <w:t>800</w:t>
      </w:r>
      <w:r w:rsidRPr="00361EAC">
        <w:rPr>
          <w:sz w:val="28"/>
          <w:szCs w:val="28"/>
        </w:rPr>
        <w:t xml:space="preserve">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 w:rsidR="007E0C60">
        <w:rPr>
          <w:sz w:val="28"/>
          <w:szCs w:val="28"/>
        </w:rPr>
        <w:t>086230000</w:t>
      </w:r>
      <w:r>
        <w:rPr>
          <w:sz w:val="28"/>
          <w:szCs w:val="28"/>
        </w:rPr>
        <w:t>777950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="007E0C60">
        <w:rPr>
          <w:sz w:val="28"/>
          <w:szCs w:val="28"/>
        </w:rPr>
        <w:t>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573849">
        <w:rPr>
          <w:sz w:val="28"/>
          <w:szCs w:val="28"/>
        </w:rPr>
        <w:t xml:space="preserve">частью 2 </w:t>
      </w:r>
      <w:r w:rsidRPr="00361EAC">
        <w:rPr>
          <w:sz w:val="28"/>
          <w:szCs w:val="28"/>
        </w:rPr>
        <w:t>стать</w:t>
      </w:r>
      <w:r w:rsidR="0057384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 w:rsidR="00573849">
        <w:rPr>
          <w:sz w:val="28"/>
          <w:szCs w:val="28"/>
        </w:rPr>
        <w:t>37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Борщ И.А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</w:t>
      </w:r>
      <w:r w:rsidRPr="00361EAC">
        <w:rPr>
          <w:sz w:val="28"/>
          <w:szCs w:val="28"/>
        </w:rPr>
        <w:t>ения дела извещен надлежащим образом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573849">
        <w:rPr>
          <w:sz w:val="28"/>
          <w:szCs w:val="28"/>
          <w:lang w:eastAsia="x-none"/>
        </w:rPr>
        <w:t>Борщ И.А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 xml:space="preserve">не позднее 60 дней со дня вступления постановления о </w:t>
      </w:r>
      <w:r w:rsidRPr="00C20C02">
        <w:rPr>
          <w:bCs/>
          <w:color w:val="000000" w:themeColor="text1"/>
          <w:sz w:val="28"/>
          <w:szCs w:val="28"/>
        </w:rPr>
        <w:t>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</w:t>
      </w:r>
      <w:r w:rsidRPr="00C20C02">
        <w:rPr>
          <w:color w:val="000000" w:themeColor="text1"/>
          <w:sz w:val="28"/>
          <w:szCs w:val="28"/>
        </w:rPr>
        <w:t>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C73160">
        <w:rPr>
          <w:sz w:val="28"/>
          <w:szCs w:val="28"/>
        </w:rPr>
        <w:t>11</w:t>
      </w:r>
      <w:r w:rsidR="007E0C60">
        <w:rPr>
          <w:sz w:val="28"/>
          <w:szCs w:val="28"/>
        </w:rPr>
        <w:t>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Постановление вступило</w:t>
      </w:r>
      <w:r w:rsidRPr="00361EAC">
        <w:rPr>
          <w:sz w:val="28"/>
          <w:szCs w:val="28"/>
        </w:rPr>
        <w:t xml:space="preserve"> в законную силу </w:t>
      </w:r>
      <w:r w:rsidR="00C73160">
        <w:rPr>
          <w:sz w:val="28"/>
          <w:szCs w:val="28"/>
        </w:rPr>
        <w:t>22.06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</w:t>
      </w:r>
      <w:r w:rsidRPr="00361EAC">
        <w:rPr>
          <w:sz w:val="28"/>
          <w:szCs w:val="28"/>
        </w:rPr>
        <w:t xml:space="preserve">штраф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C73160">
        <w:rPr>
          <w:sz w:val="28"/>
          <w:szCs w:val="28"/>
        </w:rPr>
        <w:t>не позднее 20</w:t>
      </w:r>
      <w:r w:rsidR="00573849">
        <w:rPr>
          <w:sz w:val="28"/>
          <w:szCs w:val="28"/>
        </w:rPr>
        <w:t>.08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правонаруш</w:t>
      </w:r>
      <w:r w:rsidRPr="00361EAC">
        <w:rPr>
          <w:sz w:val="28"/>
          <w:szCs w:val="28"/>
        </w:rPr>
        <w:t xml:space="preserve">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C73160">
        <w:rPr>
          <w:sz w:val="28"/>
          <w:szCs w:val="28"/>
        </w:rPr>
        <w:t>НО 104454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административном правонарушении от </w:t>
      </w:r>
      <w:r w:rsidR="007E0C60">
        <w:rPr>
          <w:sz w:val="28"/>
          <w:szCs w:val="28"/>
        </w:rPr>
        <w:t>01.10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Pr="00573849"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C73160" w:rsidR="00C73160">
        <w:rPr>
          <w:sz w:val="28"/>
          <w:szCs w:val="28"/>
        </w:rPr>
        <w:t>18810086230000777950 от 11.06.2024</w:t>
      </w:r>
      <w:r w:rsidRPr="00361EAC">
        <w:rPr>
          <w:sz w:val="28"/>
          <w:szCs w:val="28"/>
        </w:rPr>
        <w:t xml:space="preserve">, в котором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Pr="00573849" w:rsidR="00573849">
        <w:rPr>
          <w:spacing w:val="-1"/>
          <w:sz w:val="28"/>
          <w:szCs w:val="28"/>
        </w:rPr>
        <w:t>Борщ И.А</w:t>
      </w:r>
      <w:r w:rsidRPr="00361EAC" w:rsidR="00D06D07">
        <w:rPr>
          <w:sz w:val="28"/>
          <w:szCs w:val="28"/>
        </w:rPr>
        <w:t>.</w:t>
      </w:r>
      <w:r w:rsidR="007E0C60">
        <w:rPr>
          <w:sz w:val="28"/>
          <w:szCs w:val="28"/>
        </w:rPr>
        <w:t xml:space="preserve"> было 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573849">
        <w:rPr>
          <w:sz w:val="28"/>
          <w:szCs w:val="28"/>
          <w:lang w:eastAsia="x-none"/>
        </w:rPr>
        <w:t>Борщ И.А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C73160" w:rsidR="00C73160">
        <w:rPr>
          <w:sz w:val="28"/>
          <w:szCs w:val="28"/>
        </w:rPr>
        <w:t>18810086230000777950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</w:t>
      </w:r>
      <w:r w:rsidRPr="00361EAC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361EAC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</w:t>
      </w:r>
      <w:r w:rsidRPr="00361EAC">
        <w:rPr>
          <w:sz w:val="28"/>
          <w:szCs w:val="28"/>
        </w:rPr>
        <w:t xml:space="preserve">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573849">
        <w:rPr>
          <w:sz w:val="28"/>
          <w:szCs w:val="28"/>
          <w:lang w:eastAsia="x-none"/>
        </w:rPr>
        <w:t>Бо</w:t>
      </w:r>
      <w:r w:rsidRPr="00573849">
        <w:rPr>
          <w:sz w:val="28"/>
          <w:szCs w:val="28"/>
          <w:lang w:eastAsia="x-none"/>
        </w:rPr>
        <w:t xml:space="preserve">рщ Игоря Анатольевича </w:t>
      </w:r>
      <w:r w:rsidRPr="00F31095">
        <w:rPr>
          <w:sz w:val="28"/>
          <w:szCs w:val="28"/>
        </w:rPr>
        <w:t xml:space="preserve">признать </w:t>
      </w:r>
      <w:r w:rsidRPr="00361EAC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61EAC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="00123097">
        <w:rPr>
          <w:sz w:val="28"/>
          <w:szCs w:val="28"/>
        </w:rPr>
        <w:t>тысяч</w:t>
      </w:r>
      <w:r>
        <w:rPr>
          <w:sz w:val="28"/>
          <w:szCs w:val="28"/>
        </w:rPr>
        <w:t>а шестьсот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 xml:space="preserve">кругу-Югре (Департамент административного обеспечения 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 xml:space="preserve">получателя (номер казначейского </w:t>
      </w:r>
      <w:r w:rsidRPr="00E25EB7">
        <w:rPr>
          <w:color w:val="000000" w:themeColor="text1"/>
          <w:sz w:val="28"/>
          <w:szCs w:val="28"/>
        </w:rPr>
        <w:t>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C73160" w:rsidR="00C73160">
        <w:rPr>
          <w:color w:val="000000" w:themeColor="text1"/>
          <w:sz w:val="28"/>
          <w:szCs w:val="28"/>
        </w:rPr>
        <w:t>0412365400225013942420160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</w:t>
        </w:r>
        <w:r w:rsidRPr="001E601C">
          <w:rPr>
            <w:rStyle w:val="Hyperlink"/>
            <w:color w:val="auto"/>
            <w:sz w:val="28"/>
            <w:szCs w:val="28"/>
            <w:u w:val="none"/>
          </w:rPr>
          <w:t>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</w:t>
      </w:r>
      <w:r w:rsidRPr="001E601C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</w:t>
      </w:r>
      <w:r w:rsidRPr="001E601C">
        <w:rPr>
          <w:sz w:val="28"/>
          <w:szCs w:val="28"/>
        </w:rPr>
        <w:t>должна быть предъявлена квитанция об уплате штрафа в</w:t>
      </w:r>
      <w:r w:rsidR="007E0C60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7E0C60">
        <w:rPr>
          <w:color w:val="000000" w:themeColor="text1"/>
          <w:sz w:val="28"/>
          <w:szCs w:val="28"/>
        </w:rPr>
        <w:t>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F4A2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23097"/>
    <w:rsid w:val="00152ACD"/>
    <w:rsid w:val="00181263"/>
    <w:rsid w:val="001D4531"/>
    <w:rsid w:val="001E601C"/>
    <w:rsid w:val="001F6E42"/>
    <w:rsid w:val="00263FDF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24DBA"/>
    <w:rsid w:val="005568F3"/>
    <w:rsid w:val="00557B5D"/>
    <w:rsid w:val="00573849"/>
    <w:rsid w:val="00587CDB"/>
    <w:rsid w:val="00615DD0"/>
    <w:rsid w:val="00633D98"/>
    <w:rsid w:val="006446C3"/>
    <w:rsid w:val="0064607D"/>
    <w:rsid w:val="00655B7D"/>
    <w:rsid w:val="006C7F51"/>
    <w:rsid w:val="006F2209"/>
    <w:rsid w:val="006F2A3E"/>
    <w:rsid w:val="00705118"/>
    <w:rsid w:val="007219C0"/>
    <w:rsid w:val="00723E08"/>
    <w:rsid w:val="00762277"/>
    <w:rsid w:val="00777799"/>
    <w:rsid w:val="00791C19"/>
    <w:rsid w:val="007A4B6A"/>
    <w:rsid w:val="007B7CA5"/>
    <w:rsid w:val="007D5674"/>
    <w:rsid w:val="007E0C60"/>
    <w:rsid w:val="008334BB"/>
    <w:rsid w:val="008828BD"/>
    <w:rsid w:val="0089412F"/>
    <w:rsid w:val="008A4994"/>
    <w:rsid w:val="008D3E52"/>
    <w:rsid w:val="008F0FEF"/>
    <w:rsid w:val="008F4A20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73160"/>
    <w:rsid w:val="00C8540F"/>
    <w:rsid w:val="00C86EAC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31095"/>
    <w:rsid w:val="00F73F73"/>
    <w:rsid w:val="00F971D7"/>
    <w:rsid w:val="00FB484E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